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C674" w14:textId="77777777" w:rsidR="00082890" w:rsidRDefault="00082890" w:rsidP="006B52B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174066B" wp14:editId="12117534">
            <wp:extent cx="4425950" cy="701721"/>
            <wp:effectExtent l="0" t="0" r="0" b="3175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liateLogo_DisabilityIN_NoTag_Chicagoland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70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90A23" w14:textId="77777777" w:rsidR="00082890" w:rsidRDefault="00082890" w:rsidP="00082890">
      <w:pPr>
        <w:tabs>
          <w:tab w:val="left" w:pos="2660"/>
        </w:tabs>
      </w:pPr>
      <w:r>
        <w:tab/>
      </w:r>
    </w:p>
    <w:p w14:paraId="6C80AC9D" w14:textId="7AB759AD" w:rsidR="00082890" w:rsidRPr="00082890" w:rsidRDefault="00082890" w:rsidP="00082890">
      <w:pPr>
        <w:tabs>
          <w:tab w:val="left" w:pos="2660"/>
        </w:tabs>
        <w:jc w:val="center"/>
        <w:rPr>
          <w:b/>
          <w:color w:val="002060"/>
          <w:sz w:val="32"/>
        </w:rPr>
      </w:pPr>
      <w:r w:rsidRPr="00082890">
        <w:rPr>
          <w:b/>
          <w:color w:val="002060"/>
          <w:sz w:val="32"/>
        </w:rPr>
        <w:t>DISABILITY:IN CHICAGOLAND 2020 CALENDAR</w:t>
      </w:r>
    </w:p>
    <w:tbl>
      <w:tblPr>
        <w:tblStyle w:val="TableGrid"/>
        <w:tblpPr w:leftFromText="180" w:rightFromText="180" w:vertAnchor="page" w:horzAnchor="margin" w:tblpX="-275" w:tblpY="4351"/>
        <w:tblW w:w="10075" w:type="dxa"/>
        <w:tblLook w:val="04A0" w:firstRow="1" w:lastRow="0" w:firstColumn="1" w:lastColumn="0" w:noHBand="0" w:noVBand="1"/>
      </w:tblPr>
      <w:tblGrid>
        <w:gridCol w:w="3192"/>
        <w:gridCol w:w="2944"/>
        <w:gridCol w:w="3939"/>
      </w:tblGrid>
      <w:tr w:rsidR="00082890" w:rsidRPr="00082890" w14:paraId="7F202C4E" w14:textId="77777777" w:rsidTr="006B52BA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2F80769F" w14:textId="77777777" w:rsidR="00082890" w:rsidRPr="00082890" w:rsidRDefault="00082890" w:rsidP="006B52BA">
            <w:pPr>
              <w:rPr>
                <w:b/>
                <w:bCs/>
                <w:sz w:val="28"/>
              </w:rPr>
            </w:pPr>
            <w:r w:rsidRPr="00082890">
              <w:rPr>
                <w:b/>
                <w:bCs/>
                <w:sz w:val="28"/>
              </w:rPr>
              <w:t xml:space="preserve">January 2020                       </w:t>
            </w:r>
          </w:p>
        </w:tc>
        <w:tc>
          <w:tcPr>
            <w:tcW w:w="2944" w:type="dxa"/>
            <w:shd w:val="clear" w:color="auto" w:fill="F2F2F2" w:themeFill="background1" w:themeFillShade="F2"/>
            <w:noWrap/>
            <w:hideMark/>
          </w:tcPr>
          <w:p w14:paraId="6E53775E" w14:textId="77777777" w:rsidR="00082890" w:rsidRPr="00082890" w:rsidRDefault="00082890" w:rsidP="006B52BA">
            <w:r w:rsidRPr="00082890">
              <w:t> </w:t>
            </w:r>
          </w:p>
        </w:tc>
        <w:tc>
          <w:tcPr>
            <w:tcW w:w="3939" w:type="dxa"/>
            <w:shd w:val="clear" w:color="auto" w:fill="F2F2F2" w:themeFill="background1" w:themeFillShade="F2"/>
            <w:noWrap/>
            <w:hideMark/>
          </w:tcPr>
          <w:p w14:paraId="1317478A" w14:textId="66F83995" w:rsidR="00082890" w:rsidRPr="00082890" w:rsidRDefault="00082890" w:rsidP="006B52BA">
            <w:pPr>
              <w:rPr>
                <w:b/>
                <w:bCs/>
              </w:rPr>
            </w:pPr>
            <w:r w:rsidRPr="00082890">
              <w:t> </w:t>
            </w:r>
          </w:p>
        </w:tc>
      </w:tr>
      <w:tr w:rsidR="00082890" w:rsidRPr="00082890" w14:paraId="789BF49D" w14:textId="77777777" w:rsidTr="006B52BA">
        <w:trPr>
          <w:trHeight w:val="288"/>
        </w:trPr>
        <w:tc>
          <w:tcPr>
            <w:tcW w:w="3192" w:type="dxa"/>
            <w:noWrap/>
            <w:hideMark/>
          </w:tcPr>
          <w:p w14:paraId="39B9B292" w14:textId="77777777" w:rsidR="00082890" w:rsidRPr="00082890" w:rsidRDefault="00082890" w:rsidP="006B52BA">
            <w:r w:rsidRPr="00082890">
              <w:t>Friday, January 31</w:t>
            </w:r>
          </w:p>
        </w:tc>
        <w:tc>
          <w:tcPr>
            <w:tcW w:w="2944" w:type="dxa"/>
            <w:noWrap/>
            <w:hideMark/>
          </w:tcPr>
          <w:p w14:paraId="24046D0C" w14:textId="77777777" w:rsidR="00082890" w:rsidRPr="00082890" w:rsidRDefault="00082890" w:rsidP="006B52BA">
            <w:r w:rsidRPr="00082890">
              <w:t>DEI registration closes</w:t>
            </w:r>
          </w:p>
        </w:tc>
        <w:tc>
          <w:tcPr>
            <w:tcW w:w="3939" w:type="dxa"/>
            <w:noWrap/>
            <w:hideMark/>
          </w:tcPr>
          <w:p w14:paraId="58D82F50" w14:textId="77777777" w:rsidR="00082890" w:rsidRPr="00082890" w:rsidRDefault="00082890" w:rsidP="006B52BA">
            <w:r w:rsidRPr="00082890">
              <w:t> </w:t>
            </w:r>
          </w:p>
        </w:tc>
      </w:tr>
      <w:tr w:rsidR="00082890" w:rsidRPr="00082890" w14:paraId="4D38ECF2" w14:textId="77777777" w:rsidTr="006B52BA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12042219" w14:textId="77777777" w:rsidR="00082890" w:rsidRPr="00082890" w:rsidRDefault="00082890" w:rsidP="006B52BA">
            <w:pPr>
              <w:rPr>
                <w:b/>
                <w:bCs/>
                <w:sz w:val="28"/>
              </w:rPr>
            </w:pPr>
            <w:r w:rsidRPr="00082890">
              <w:rPr>
                <w:b/>
                <w:bCs/>
                <w:sz w:val="28"/>
              </w:rPr>
              <w:t>February, 2020</w:t>
            </w:r>
          </w:p>
        </w:tc>
        <w:tc>
          <w:tcPr>
            <w:tcW w:w="2944" w:type="dxa"/>
            <w:shd w:val="clear" w:color="auto" w:fill="F2F2F2" w:themeFill="background1" w:themeFillShade="F2"/>
            <w:noWrap/>
            <w:hideMark/>
          </w:tcPr>
          <w:p w14:paraId="439CE4AF" w14:textId="77777777" w:rsidR="00082890" w:rsidRPr="00082890" w:rsidRDefault="00082890" w:rsidP="006B52BA">
            <w:r w:rsidRPr="00082890">
              <w:t> </w:t>
            </w:r>
          </w:p>
        </w:tc>
        <w:tc>
          <w:tcPr>
            <w:tcW w:w="3939" w:type="dxa"/>
            <w:shd w:val="clear" w:color="auto" w:fill="F2F2F2" w:themeFill="background1" w:themeFillShade="F2"/>
            <w:noWrap/>
            <w:hideMark/>
          </w:tcPr>
          <w:p w14:paraId="74FDF1FA" w14:textId="77777777" w:rsidR="00082890" w:rsidRPr="00082890" w:rsidRDefault="00082890" w:rsidP="006B52BA">
            <w:r w:rsidRPr="00082890">
              <w:t> </w:t>
            </w:r>
          </w:p>
        </w:tc>
      </w:tr>
      <w:tr w:rsidR="0011775D" w:rsidRPr="00082890" w14:paraId="30C77635" w14:textId="77777777" w:rsidTr="006B52BA">
        <w:trPr>
          <w:trHeight w:val="288"/>
        </w:trPr>
        <w:tc>
          <w:tcPr>
            <w:tcW w:w="3192" w:type="dxa"/>
            <w:noWrap/>
          </w:tcPr>
          <w:p w14:paraId="17B26BE2" w14:textId="49A97D03" w:rsidR="0011775D" w:rsidRPr="00082890" w:rsidRDefault="0011775D" w:rsidP="006B52BA">
            <w:r>
              <w:t>Thursday, February 20</w:t>
            </w:r>
          </w:p>
        </w:tc>
        <w:tc>
          <w:tcPr>
            <w:tcW w:w="2944" w:type="dxa"/>
            <w:noWrap/>
          </w:tcPr>
          <w:p w14:paraId="32E17AC5" w14:textId="25693EB0" w:rsidR="0011775D" w:rsidRPr="00082890" w:rsidRDefault="0011775D" w:rsidP="006B52BA">
            <w:proofErr w:type="spellStart"/>
            <w:r>
              <w:t>Disability:IN</w:t>
            </w:r>
            <w:proofErr w:type="spellEnd"/>
            <w:r>
              <w:t xml:space="preserve"> Chicagoland Advisory Board </w:t>
            </w:r>
            <w:r w:rsidR="00092032">
              <w:t>Meeting</w:t>
            </w:r>
          </w:p>
        </w:tc>
        <w:tc>
          <w:tcPr>
            <w:tcW w:w="3939" w:type="dxa"/>
            <w:noWrap/>
          </w:tcPr>
          <w:p w14:paraId="0F2F9DDA" w14:textId="22A4489E" w:rsidR="0011775D" w:rsidRPr="00082890" w:rsidRDefault="0011775D" w:rsidP="006B52BA">
            <w:r>
              <w:t>Q1 Board and Advisory Committee meeting</w:t>
            </w:r>
          </w:p>
        </w:tc>
      </w:tr>
      <w:tr w:rsidR="00082890" w:rsidRPr="004E785D" w14:paraId="74A16EA7" w14:textId="77777777" w:rsidTr="006B52BA">
        <w:trPr>
          <w:trHeight w:val="288"/>
        </w:trPr>
        <w:tc>
          <w:tcPr>
            <w:tcW w:w="3192" w:type="dxa"/>
            <w:noWrap/>
            <w:hideMark/>
          </w:tcPr>
          <w:p w14:paraId="15CDA42D" w14:textId="0C2275EF" w:rsidR="00082890" w:rsidRPr="00082890" w:rsidRDefault="00082890" w:rsidP="006B52BA">
            <w:r w:rsidRPr="00082890">
              <w:t>Friday, February 28</w:t>
            </w:r>
            <w:r w:rsidR="00B17A86">
              <w:t>,</w:t>
            </w:r>
            <w:r w:rsidRPr="00082890">
              <w:t xml:space="preserve"> 1</w:t>
            </w:r>
            <w:r>
              <w:t>2</w:t>
            </w:r>
            <w:r w:rsidRPr="00082890">
              <w:t>:00-</w:t>
            </w:r>
            <w:r>
              <w:t>1</w:t>
            </w:r>
            <w:r w:rsidRPr="00082890">
              <w:t>:30</w:t>
            </w:r>
          </w:p>
        </w:tc>
        <w:tc>
          <w:tcPr>
            <w:tcW w:w="2944" w:type="dxa"/>
            <w:noWrap/>
            <w:hideMark/>
          </w:tcPr>
          <w:p w14:paraId="0D200F58" w14:textId="118AC402" w:rsidR="00082890" w:rsidRPr="00082890" w:rsidRDefault="00082890" w:rsidP="006B52BA">
            <w:proofErr w:type="spellStart"/>
            <w:r w:rsidRPr="00082890">
              <w:t>Disability:IN</w:t>
            </w:r>
            <w:proofErr w:type="spellEnd"/>
            <w:r w:rsidRPr="00082890">
              <w:t xml:space="preserve"> Affiliate Call</w:t>
            </w:r>
          </w:p>
        </w:tc>
        <w:tc>
          <w:tcPr>
            <w:tcW w:w="3939" w:type="dxa"/>
            <w:noWrap/>
            <w:hideMark/>
          </w:tcPr>
          <w:p w14:paraId="21F950E7" w14:textId="292DD724" w:rsidR="00082890" w:rsidRPr="00082890" w:rsidRDefault="00082890" w:rsidP="006B52BA">
            <w:r w:rsidRPr="00082890">
              <w:t xml:space="preserve">Creating Efficiencies among your Diversity Programs: </w:t>
            </w:r>
            <w:r>
              <w:t xml:space="preserve">Exploring the </w:t>
            </w:r>
            <w:r w:rsidRPr="00082890">
              <w:t>Intersection of Race, Women and Disability</w:t>
            </w:r>
          </w:p>
        </w:tc>
      </w:tr>
      <w:tr w:rsidR="00082890" w:rsidRPr="00082890" w14:paraId="20E2A74E" w14:textId="77777777" w:rsidTr="006B52BA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701EFA78" w14:textId="77777777" w:rsidR="00082890" w:rsidRPr="00082890" w:rsidRDefault="00082890" w:rsidP="006B52BA">
            <w:pPr>
              <w:rPr>
                <w:b/>
                <w:bCs/>
                <w:sz w:val="28"/>
              </w:rPr>
            </w:pPr>
            <w:r w:rsidRPr="00082890">
              <w:rPr>
                <w:b/>
                <w:bCs/>
                <w:sz w:val="28"/>
              </w:rPr>
              <w:t>March, 2020</w:t>
            </w:r>
          </w:p>
        </w:tc>
        <w:tc>
          <w:tcPr>
            <w:tcW w:w="2944" w:type="dxa"/>
            <w:shd w:val="clear" w:color="auto" w:fill="F2F2F2" w:themeFill="background1" w:themeFillShade="F2"/>
            <w:noWrap/>
            <w:hideMark/>
          </w:tcPr>
          <w:p w14:paraId="6F7BCCE5" w14:textId="1A5BB5B3" w:rsidR="00082890" w:rsidRPr="00082890" w:rsidRDefault="00082890" w:rsidP="006B52BA">
            <w:pPr>
              <w:rPr>
                <w:sz w:val="28"/>
              </w:rPr>
            </w:pPr>
          </w:p>
        </w:tc>
        <w:tc>
          <w:tcPr>
            <w:tcW w:w="3939" w:type="dxa"/>
            <w:shd w:val="clear" w:color="auto" w:fill="F2F2F2" w:themeFill="background1" w:themeFillShade="F2"/>
            <w:noWrap/>
            <w:hideMark/>
          </w:tcPr>
          <w:p w14:paraId="7B705E68" w14:textId="77777777" w:rsidR="00082890" w:rsidRPr="00082890" w:rsidRDefault="00082890" w:rsidP="006B52BA">
            <w:pPr>
              <w:rPr>
                <w:sz w:val="28"/>
              </w:rPr>
            </w:pPr>
            <w:r w:rsidRPr="00082890">
              <w:rPr>
                <w:sz w:val="28"/>
              </w:rPr>
              <w:t> </w:t>
            </w:r>
          </w:p>
        </w:tc>
      </w:tr>
      <w:tr w:rsidR="000241C4" w:rsidRPr="004E785D" w14:paraId="0EF71A68" w14:textId="77777777" w:rsidTr="006B52BA">
        <w:trPr>
          <w:trHeight w:val="288"/>
        </w:trPr>
        <w:tc>
          <w:tcPr>
            <w:tcW w:w="3192" w:type="dxa"/>
            <w:noWrap/>
          </w:tcPr>
          <w:p w14:paraId="6D4EC438" w14:textId="7064281A" w:rsidR="006B52BA" w:rsidRPr="004E785D" w:rsidRDefault="001241DE" w:rsidP="00B17A86">
            <w:r>
              <w:t>Wedn</w:t>
            </w:r>
            <w:r w:rsidR="00342603">
              <w:t xml:space="preserve">esday, March </w:t>
            </w:r>
            <w:r>
              <w:t>18</w:t>
            </w:r>
            <w:r w:rsidR="00B17A86">
              <w:t xml:space="preserve">, 8:00-10:00 am </w:t>
            </w:r>
            <w:r w:rsidR="006B52BA">
              <w:t>(Postponed, date TBD)</w:t>
            </w:r>
          </w:p>
        </w:tc>
        <w:tc>
          <w:tcPr>
            <w:tcW w:w="2944" w:type="dxa"/>
            <w:noWrap/>
          </w:tcPr>
          <w:p w14:paraId="01CA7A94" w14:textId="33E276B4" w:rsidR="000241C4" w:rsidRPr="004E785D" w:rsidRDefault="00342603" w:rsidP="006B52BA">
            <w:proofErr w:type="spellStart"/>
            <w:r>
              <w:t>Disability:IN</w:t>
            </w:r>
            <w:proofErr w:type="spellEnd"/>
            <w:r>
              <w:t xml:space="preserve"> Chicagoland Event</w:t>
            </w:r>
            <w:r w:rsidR="006B52BA">
              <w:t xml:space="preserve"> @ CDW</w:t>
            </w:r>
          </w:p>
        </w:tc>
        <w:tc>
          <w:tcPr>
            <w:tcW w:w="3939" w:type="dxa"/>
            <w:noWrap/>
          </w:tcPr>
          <w:p w14:paraId="4FCD3856" w14:textId="4DA920D3" w:rsidR="000241C4" w:rsidRPr="004E785D" w:rsidRDefault="006B52BA" w:rsidP="006B52BA">
            <w:r>
              <w:t xml:space="preserve">Recruiting, Hiring &amp; Accommodating </w:t>
            </w:r>
            <w:proofErr w:type="spellStart"/>
            <w:r>
              <w:t>Neurodiverse</w:t>
            </w:r>
            <w:proofErr w:type="spellEnd"/>
            <w:r>
              <w:t xml:space="preserve"> Workers</w:t>
            </w:r>
          </w:p>
        </w:tc>
      </w:tr>
      <w:tr w:rsidR="00082890" w:rsidRPr="004E785D" w14:paraId="5F86CB65" w14:textId="77777777" w:rsidTr="006B52BA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7D329D3A" w14:textId="77777777" w:rsidR="00082890" w:rsidRPr="00082890" w:rsidRDefault="00082890" w:rsidP="006B52BA">
            <w:pPr>
              <w:rPr>
                <w:b/>
                <w:bCs/>
                <w:sz w:val="28"/>
              </w:rPr>
            </w:pPr>
            <w:r w:rsidRPr="00082890">
              <w:rPr>
                <w:b/>
                <w:bCs/>
                <w:sz w:val="28"/>
              </w:rPr>
              <w:t>April, 2020</w:t>
            </w:r>
          </w:p>
        </w:tc>
        <w:tc>
          <w:tcPr>
            <w:tcW w:w="2944" w:type="dxa"/>
            <w:shd w:val="clear" w:color="auto" w:fill="F2F2F2" w:themeFill="background1" w:themeFillShade="F2"/>
            <w:noWrap/>
          </w:tcPr>
          <w:p w14:paraId="19C6BFF8" w14:textId="4B564208" w:rsidR="00082890" w:rsidRPr="004E785D" w:rsidRDefault="00082890" w:rsidP="006B52BA"/>
        </w:tc>
        <w:tc>
          <w:tcPr>
            <w:tcW w:w="3939" w:type="dxa"/>
            <w:shd w:val="clear" w:color="auto" w:fill="F2F2F2" w:themeFill="background1" w:themeFillShade="F2"/>
            <w:noWrap/>
            <w:hideMark/>
          </w:tcPr>
          <w:p w14:paraId="78BF5758" w14:textId="77777777" w:rsidR="00082890" w:rsidRPr="004E785D" w:rsidRDefault="00082890" w:rsidP="006B52BA">
            <w:r w:rsidRPr="004E785D">
              <w:t> </w:t>
            </w:r>
          </w:p>
        </w:tc>
      </w:tr>
      <w:tr w:rsidR="00B43A5F" w:rsidRPr="004E785D" w14:paraId="0F1A0823" w14:textId="77777777" w:rsidTr="006B52BA">
        <w:trPr>
          <w:trHeight w:val="288"/>
        </w:trPr>
        <w:tc>
          <w:tcPr>
            <w:tcW w:w="3192" w:type="dxa"/>
            <w:noWrap/>
            <w:hideMark/>
          </w:tcPr>
          <w:p w14:paraId="5135C86B" w14:textId="43BF43B8" w:rsidR="00B43A5F" w:rsidRPr="004E785D" w:rsidRDefault="00B43A5F" w:rsidP="006B52BA">
            <w:r w:rsidRPr="004E785D">
              <w:t>Friday, April 10</w:t>
            </w:r>
          </w:p>
        </w:tc>
        <w:tc>
          <w:tcPr>
            <w:tcW w:w="2944" w:type="dxa"/>
            <w:noWrap/>
            <w:hideMark/>
          </w:tcPr>
          <w:p w14:paraId="17568BD6" w14:textId="5C2A7A9D" w:rsidR="00B43A5F" w:rsidRPr="004E785D" w:rsidRDefault="00B43A5F" w:rsidP="006B52BA">
            <w:r w:rsidRPr="004E785D">
              <w:t>DEI responses due</w:t>
            </w:r>
          </w:p>
        </w:tc>
        <w:tc>
          <w:tcPr>
            <w:tcW w:w="3939" w:type="dxa"/>
            <w:noWrap/>
          </w:tcPr>
          <w:p w14:paraId="6E3F57D9" w14:textId="20CE41FC" w:rsidR="00B43A5F" w:rsidRPr="004E785D" w:rsidRDefault="00B43A5F" w:rsidP="006B52BA">
            <w:r w:rsidRPr="004E785D">
              <w:t> </w:t>
            </w:r>
          </w:p>
        </w:tc>
      </w:tr>
      <w:tr w:rsidR="00B43A5F" w:rsidRPr="004E785D" w14:paraId="12C57615" w14:textId="77777777" w:rsidTr="006B52BA">
        <w:trPr>
          <w:trHeight w:val="288"/>
        </w:trPr>
        <w:tc>
          <w:tcPr>
            <w:tcW w:w="3192" w:type="dxa"/>
            <w:noWrap/>
            <w:hideMark/>
          </w:tcPr>
          <w:p w14:paraId="631522C7" w14:textId="32CEDB56" w:rsidR="00B43A5F" w:rsidRDefault="00B43A5F" w:rsidP="006B52BA">
            <w:r>
              <w:t>Tuesday, April 21</w:t>
            </w:r>
            <w:r w:rsidR="00B17A86">
              <w:t>, 8:00-9:30 am</w:t>
            </w:r>
          </w:p>
          <w:p w14:paraId="74B6D432" w14:textId="3F08A5D3" w:rsidR="006B52BA" w:rsidRPr="004E785D" w:rsidRDefault="00B17A86" w:rsidP="006B52BA">
            <w:r>
              <w:t>(Event moved online, i</w:t>
            </w:r>
            <w:r w:rsidR="006B52BA">
              <w:t xml:space="preserve">n person event </w:t>
            </w:r>
            <w:r>
              <w:t>date TBD</w:t>
            </w:r>
            <w:r w:rsidR="006B52BA">
              <w:t>)</w:t>
            </w:r>
          </w:p>
        </w:tc>
        <w:tc>
          <w:tcPr>
            <w:tcW w:w="2944" w:type="dxa"/>
            <w:noWrap/>
            <w:hideMark/>
          </w:tcPr>
          <w:p w14:paraId="24F765D2" w14:textId="4932E439" w:rsidR="00B43A5F" w:rsidRPr="004E785D" w:rsidRDefault="00B43A5F" w:rsidP="006B52BA">
            <w:proofErr w:type="spellStart"/>
            <w:r>
              <w:rPr>
                <w:sz w:val="24"/>
              </w:rPr>
              <w:t>Disability:IN</w:t>
            </w:r>
            <w:proofErr w:type="spellEnd"/>
            <w:r>
              <w:rPr>
                <w:sz w:val="24"/>
              </w:rPr>
              <w:t xml:space="preserve"> Chicagoland event </w:t>
            </w:r>
            <w:r w:rsidR="006B52BA">
              <w:rPr>
                <w:sz w:val="24"/>
              </w:rPr>
              <w:t>@ Comcast</w:t>
            </w:r>
          </w:p>
        </w:tc>
        <w:tc>
          <w:tcPr>
            <w:tcW w:w="3939" w:type="dxa"/>
            <w:noWrap/>
            <w:hideMark/>
          </w:tcPr>
          <w:p w14:paraId="4209F33E" w14:textId="22F75E4F" w:rsidR="00B43A5F" w:rsidRPr="004E785D" w:rsidRDefault="006B52BA" w:rsidP="006B52BA">
            <w:r>
              <w:rPr>
                <w:sz w:val="24"/>
              </w:rPr>
              <w:t xml:space="preserve">Understanding &amp; Building Performance, Influence &amp; Exposure as an </w:t>
            </w:r>
            <w:r w:rsidR="00B43A5F" w:rsidRPr="00342603">
              <w:rPr>
                <w:sz w:val="24"/>
              </w:rPr>
              <w:t>E/BRG Leader</w:t>
            </w:r>
          </w:p>
        </w:tc>
      </w:tr>
      <w:tr w:rsidR="00B43A5F" w:rsidRPr="004E785D" w14:paraId="67ABAE63" w14:textId="77777777" w:rsidTr="006B52BA">
        <w:trPr>
          <w:trHeight w:val="288"/>
        </w:trPr>
        <w:tc>
          <w:tcPr>
            <w:tcW w:w="3192" w:type="dxa"/>
            <w:noWrap/>
            <w:hideMark/>
          </w:tcPr>
          <w:p w14:paraId="3C4FADF7" w14:textId="49CE5868" w:rsidR="00B43A5F" w:rsidRPr="004E785D" w:rsidRDefault="00B43A5F" w:rsidP="006B52BA">
            <w:r w:rsidRPr="00082890">
              <w:t>Friday, April 24</w:t>
            </w:r>
            <w:r w:rsidR="00B17A86">
              <w:t>,</w:t>
            </w:r>
            <w:r w:rsidRPr="00082890">
              <w:t xml:space="preserve"> 1</w:t>
            </w:r>
            <w:r>
              <w:t>2</w:t>
            </w:r>
            <w:r w:rsidRPr="00082890">
              <w:t>:00-</w:t>
            </w:r>
            <w:r>
              <w:t>1</w:t>
            </w:r>
            <w:r w:rsidRPr="00082890">
              <w:t>:30</w:t>
            </w:r>
          </w:p>
        </w:tc>
        <w:tc>
          <w:tcPr>
            <w:tcW w:w="2944" w:type="dxa"/>
            <w:noWrap/>
            <w:hideMark/>
          </w:tcPr>
          <w:p w14:paraId="57D1A842" w14:textId="041608FE" w:rsidR="00B43A5F" w:rsidRPr="004E785D" w:rsidRDefault="00B43A5F" w:rsidP="006B52BA">
            <w:proofErr w:type="spellStart"/>
            <w:r w:rsidRPr="00082890">
              <w:t>Disability:IN</w:t>
            </w:r>
            <w:proofErr w:type="spellEnd"/>
            <w:r w:rsidRPr="00082890">
              <w:t xml:space="preserve"> Affiliate Call</w:t>
            </w:r>
          </w:p>
        </w:tc>
        <w:tc>
          <w:tcPr>
            <w:tcW w:w="3939" w:type="dxa"/>
            <w:noWrap/>
            <w:hideMark/>
          </w:tcPr>
          <w:p w14:paraId="2130C96A" w14:textId="0D7EA83D" w:rsidR="00B43A5F" w:rsidRPr="004E785D" w:rsidRDefault="00B43A5F" w:rsidP="006B52BA">
            <w:r w:rsidRPr="00082890">
              <w:t> </w:t>
            </w:r>
            <w:proofErr w:type="spellStart"/>
            <w:r w:rsidRPr="00082890">
              <w:t>Autism@Work</w:t>
            </w:r>
            <w:proofErr w:type="spellEnd"/>
            <w:r w:rsidRPr="00082890">
              <w:t xml:space="preserve"> Hiring Programs</w:t>
            </w:r>
            <w:r>
              <w:t xml:space="preserve">  </w:t>
            </w:r>
          </w:p>
        </w:tc>
      </w:tr>
      <w:tr w:rsidR="00B43A5F" w:rsidRPr="004E785D" w14:paraId="5425AF3F" w14:textId="77777777" w:rsidTr="006B52BA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</w:tcPr>
          <w:p w14:paraId="4C7F0526" w14:textId="72731C0B" w:rsidR="00B43A5F" w:rsidRPr="004E785D" w:rsidRDefault="00B43A5F" w:rsidP="006B52BA">
            <w:r w:rsidRPr="0087567A">
              <w:rPr>
                <w:b/>
                <w:bCs/>
                <w:sz w:val="28"/>
              </w:rPr>
              <w:t>May, 2020</w:t>
            </w:r>
          </w:p>
        </w:tc>
        <w:tc>
          <w:tcPr>
            <w:tcW w:w="2944" w:type="dxa"/>
            <w:shd w:val="clear" w:color="auto" w:fill="F2F2F2" w:themeFill="background1" w:themeFillShade="F2"/>
            <w:noWrap/>
          </w:tcPr>
          <w:p w14:paraId="3FF5506E" w14:textId="47301AFA" w:rsidR="00B43A5F" w:rsidRPr="00342603" w:rsidRDefault="00B43A5F" w:rsidP="006B52BA">
            <w:pPr>
              <w:tabs>
                <w:tab w:val="left" w:pos="360"/>
              </w:tabs>
              <w:rPr>
                <w:sz w:val="24"/>
              </w:rPr>
            </w:pPr>
            <w:r w:rsidRPr="0087567A">
              <w:rPr>
                <w:sz w:val="28"/>
              </w:rPr>
              <w:t> </w:t>
            </w:r>
            <w:r w:rsidRPr="004E785D">
              <w:t xml:space="preserve"> </w:t>
            </w:r>
          </w:p>
        </w:tc>
        <w:tc>
          <w:tcPr>
            <w:tcW w:w="3939" w:type="dxa"/>
            <w:shd w:val="clear" w:color="auto" w:fill="F2F2F2" w:themeFill="background1" w:themeFillShade="F2"/>
            <w:noWrap/>
          </w:tcPr>
          <w:p w14:paraId="411B6CB2" w14:textId="213D8506" w:rsidR="00B43A5F" w:rsidRPr="004E785D" w:rsidRDefault="00B43A5F" w:rsidP="006B52BA">
            <w:r w:rsidRPr="0087567A">
              <w:rPr>
                <w:sz w:val="28"/>
              </w:rPr>
              <w:t> </w:t>
            </w:r>
          </w:p>
        </w:tc>
      </w:tr>
      <w:tr w:rsidR="00B43A5F" w:rsidRPr="004E785D" w14:paraId="01031F02" w14:textId="77777777" w:rsidTr="006B52BA">
        <w:trPr>
          <w:trHeight w:val="288"/>
        </w:trPr>
        <w:tc>
          <w:tcPr>
            <w:tcW w:w="3192" w:type="dxa"/>
            <w:noWrap/>
            <w:hideMark/>
          </w:tcPr>
          <w:p w14:paraId="404E05B9" w14:textId="6EA08FB7" w:rsidR="006B52BA" w:rsidRPr="00082890" w:rsidRDefault="00B43A5F" w:rsidP="00B17A86">
            <w:r>
              <w:t>Wednes</w:t>
            </w:r>
            <w:r w:rsidRPr="004E785D">
              <w:t xml:space="preserve">day, May </w:t>
            </w:r>
            <w:r>
              <w:t>6</w:t>
            </w:r>
            <w:r w:rsidR="00B17A86">
              <w:t xml:space="preserve">, 5:00-7:00 pm </w:t>
            </w:r>
            <w:r w:rsidR="006B52BA">
              <w:t>(Postponed, date TBD)</w:t>
            </w:r>
          </w:p>
        </w:tc>
        <w:tc>
          <w:tcPr>
            <w:tcW w:w="2944" w:type="dxa"/>
            <w:noWrap/>
          </w:tcPr>
          <w:p w14:paraId="0C3E6A6B" w14:textId="721056F9" w:rsidR="00B43A5F" w:rsidRPr="00082890" w:rsidRDefault="00B43A5F" w:rsidP="006B52BA">
            <w:proofErr w:type="spellStart"/>
            <w:r>
              <w:t>Disability:IN</w:t>
            </w:r>
            <w:proofErr w:type="spellEnd"/>
            <w:r>
              <w:t xml:space="preserve"> Chicagoland Event</w:t>
            </w:r>
            <w:r w:rsidR="00CB131C">
              <w:t xml:space="preserve"> @ Deloitte</w:t>
            </w:r>
          </w:p>
        </w:tc>
        <w:tc>
          <w:tcPr>
            <w:tcW w:w="3939" w:type="dxa"/>
            <w:noWrap/>
            <w:hideMark/>
          </w:tcPr>
          <w:p w14:paraId="5185470A" w14:textId="700EBCAD" w:rsidR="00B43A5F" w:rsidRPr="00082890" w:rsidRDefault="004F75BC" w:rsidP="006B52BA">
            <w:hyperlink r:id="rId8" w:history="1">
              <w:r w:rsidR="00B43A5F" w:rsidRPr="002B7DD1">
                <w:rPr>
                  <w:rStyle w:val="Hyperlink"/>
                  <w:i/>
                  <w:iCs/>
                </w:rPr>
                <w:t>From the Periphery</w:t>
              </w:r>
            </w:hyperlink>
            <w:r w:rsidR="00B43A5F">
              <w:t xml:space="preserve"> Book Discussion &amp; Networking with </w:t>
            </w:r>
            <w:r w:rsidR="006B52BA">
              <w:t xml:space="preserve">author </w:t>
            </w:r>
            <w:r w:rsidR="00B43A5F">
              <w:t>Pia Justesen</w:t>
            </w:r>
          </w:p>
        </w:tc>
      </w:tr>
      <w:tr w:rsidR="0089272C" w:rsidRPr="004E785D" w14:paraId="5E85722A" w14:textId="77777777" w:rsidTr="006B52BA">
        <w:trPr>
          <w:trHeight w:val="288"/>
        </w:trPr>
        <w:tc>
          <w:tcPr>
            <w:tcW w:w="3192" w:type="dxa"/>
            <w:noWrap/>
          </w:tcPr>
          <w:p w14:paraId="14FB73F3" w14:textId="031727D6" w:rsidR="0089272C" w:rsidRDefault="0089272C" w:rsidP="00B17A86">
            <w:r>
              <w:t>Tuesday, May 12, 8:30-9:30 am</w:t>
            </w:r>
          </w:p>
        </w:tc>
        <w:tc>
          <w:tcPr>
            <w:tcW w:w="2944" w:type="dxa"/>
            <w:noWrap/>
          </w:tcPr>
          <w:p w14:paraId="0D9BF1F2" w14:textId="5C8FD6BB" w:rsidR="0089272C" w:rsidRDefault="0089272C" w:rsidP="006B52BA">
            <w:proofErr w:type="spellStart"/>
            <w:r>
              <w:t>Disability:IN</w:t>
            </w:r>
            <w:proofErr w:type="spellEnd"/>
            <w:r>
              <w:t xml:space="preserve"> Chicagoland Webinar sponsored by CDW</w:t>
            </w:r>
          </w:p>
        </w:tc>
        <w:tc>
          <w:tcPr>
            <w:tcW w:w="3939" w:type="dxa"/>
            <w:noWrap/>
          </w:tcPr>
          <w:p w14:paraId="329D7B06" w14:textId="46260515" w:rsidR="0089272C" w:rsidRDefault="0089272C" w:rsidP="006B52BA">
            <w:r>
              <w:t>Supporting the Mental Health of Your Remote Workforce</w:t>
            </w:r>
          </w:p>
        </w:tc>
      </w:tr>
      <w:tr w:rsidR="00B43A5F" w:rsidRPr="004E785D" w14:paraId="613F47D9" w14:textId="77777777" w:rsidTr="006B52BA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20EDA67F" w14:textId="26772F36" w:rsidR="00B43A5F" w:rsidRPr="004E785D" w:rsidRDefault="00B43A5F" w:rsidP="006B52BA">
            <w:r w:rsidRPr="0087567A">
              <w:rPr>
                <w:b/>
                <w:bCs/>
                <w:sz w:val="28"/>
              </w:rPr>
              <w:t>June, 2020</w:t>
            </w:r>
          </w:p>
        </w:tc>
        <w:tc>
          <w:tcPr>
            <w:tcW w:w="2944" w:type="dxa"/>
            <w:shd w:val="clear" w:color="auto" w:fill="F2F2F2" w:themeFill="background1" w:themeFillShade="F2"/>
            <w:noWrap/>
            <w:hideMark/>
          </w:tcPr>
          <w:p w14:paraId="58192C14" w14:textId="4AD60714" w:rsidR="00B43A5F" w:rsidRPr="004E785D" w:rsidRDefault="00B43A5F" w:rsidP="006B52BA">
            <w:r w:rsidRPr="0087567A">
              <w:rPr>
                <w:sz w:val="28"/>
              </w:rPr>
              <w:t> </w:t>
            </w:r>
          </w:p>
        </w:tc>
        <w:tc>
          <w:tcPr>
            <w:tcW w:w="3939" w:type="dxa"/>
            <w:shd w:val="clear" w:color="auto" w:fill="F2F2F2" w:themeFill="background1" w:themeFillShade="F2"/>
            <w:noWrap/>
            <w:hideMark/>
          </w:tcPr>
          <w:p w14:paraId="58BCE237" w14:textId="49B4E0AB" w:rsidR="00B43A5F" w:rsidRPr="004E785D" w:rsidRDefault="00B43A5F" w:rsidP="006B52BA">
            <w:r w:rsidRPr="0087567A">
              <w:rPr>
                <w:sz w:val="28"/>
              </w:rPr>
              <w:t> </w:t>
            </w:r>
          </w:p>
        </w:tc>
      </w:tr>
      <w:tr w:rsidR="00B43A5F" w:rsidRPr="004E785D" w14:paraId="790CBFC3" w14:textId="77777777" w:rsidTr="006B52BA">
        <w:trPr>
          <w:trHeight w:val="288"/>
        </w:trPr>
        <w:tc>
          <w:tcPr>
            <w:tcW w:w="3192" w:type="dxa"/>
            <w:noWrap/>
          </w:tcPr>
          <w:p w14:paraId="2D379382" w14:textId="36A8027D" w:rsidR="00B43A5F" w:rsidRPr="004E785D" w:rsidRDefault="00B43A5F" w:rsidP="006B52BA">
            <w:r>
              <w:t>Thursday, June 4</w:t>
            </w:r>
          </w:p>
        </w:tc>
        <w:tc>
          <w:tcPr>
            <w:tcW w:w="2944" w:type="dxa"/>
            <w:noWrap/>
          </w:tcPr>
          <w:p w14:paraId="4822B21A" w14:textId="15566FD7" w:rsidR="00B43A5F" w:rsidRPr="004E785D" w:rsidRDefault="00B43A5F" w:rsidP="006B52BA">
            <w:proofErr w:type="spellStart"/>
            <w:r>
              <w:t>Disability:IN</w:t>
            </w:r>
            <w:proofErr w:type="spellEnd"/>
            <w:r>
              <w:t xml:space="preserve"> Chicagoland Advisory Board </w:t>
            </w:r>
          </w:p>
        </w:tc>
        <w:tc>
          <w:tcPr>
            <w:tcW w:w="3939" w:type="dxa"/>
            <w:noWrap/>
          </w:tcPr>
          <w:p w14:paraId="76175B0C" w14:textId="0A3488A1" w:rsidR="00B43A5F" w:rsidRPr="004E785D" w:rsidRDefault="00B43A5F" w:rsidP="006B52BA">
            <w:r>
              <w:t>Q2 Board and Advisory Committee meeting</w:t>
            </w:r>
          </w:p>
        </w:tc>
      </w:tr>
      <w:tr w:rsidR="0089272C" w:rsidRPr="004E785D" w14:paraId="3AB60BA8" w14:textId="77777777" w:rsidTr="006B52BA">
        <w:trPr>
          <w:trHeight w:val="288"/>
        </w:trPr>
        <w:tc>
          <w:tcPr>
            <w:tcW w:w="3192" w:type="dxa"/>
            <w:noWrap/>
          </w:tcPr>
          <w:p w14:paraId="0A5841DB" w14:textId="50F03689" w:rsidR="0089272C" w:rsidRDefault="00075E2D" w:rsidP="006B52BA">
            <w:r>
              <w:t>Wedn</w:t>
            </w:r>
            <w:r w:rsidR="0089272C">
              <w:t xml:space="preserve">esday, June </w:t>
            </w:r>
            <w:r>
              <w:t>24</w:t>
            </w:r>
          </w:p>
        </w:tc>
        <w:tc>
          <w:tcPr>
            <w:tcW w:w="2944" w:type="dxa"/>
            <w:noWrap/>
          </w:tcPr>
          <w:p w14:paraId="76E32720" w14:textId="2DE366AE" w:rsidR="0089272C" w:rsidRDefault="0089272C" w:rsidP="006B52BA">
            <w:proofErr w:type="spellStart"/>
            <w:r>
              <w:t>Disability:IN</w:t>
            </w:r>
            <w:proofErr w:type="spellEnd"/>
            <w:r>
              <w:t xml:space="preserve"> Chicagoland Webinar sponsored by Comcast &amp; Great Lakes ADA Center</w:t>
            </w:r>
          </w:p>
        </w:tc>
        <w:tc>
          <w:tcPr>
            <w:tcW w:w="3939" w:type="dxa"/>
            <w:noWrap/>
          </w:tcPr>
          <w:p w14:paraId="0360FC27" w14:textId="73FDF9C6" w:rsidR="0089272C" w:rsidRDefault="0089272C" w:rsidP="006B52BA">
            <w:r>
              <w:t>A Discussion of the Digital Accessibility of Online Remote Work Platforms</w:t>
            </w:r>
          </w:p>
        </w:tc>
      </w:tr>
      <w:tr w:rsidR="00B43A5F" w:rsidRPr="004E785D" w14:paraId="59880400" w14:textId="77777777" w:rsidTr="006B52BA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6DCF2018" w14:textId="313813AA" w:rsidR="00B43A5F" w:rsidRPr="004E785D" w:rsidRDefault="00B43A5F" w:rsidP="006B52BA">
            <w:r w:rsidRPr="0087567A">
              <w:rPr>
                <w:b/>
                <w:bCs/>
                <w:sz w:val="28"/>
              </w:rPr>
              <w:t>July, 2020</w:t>
            </w:r>
          </w:p>
        </w:tc>
        <w:tc>
          <w:tcPr>
            <w:tcW w:w="2944" w:type="dxa"/>
            <w:shd w:val="clear" w:color="auto" w:fill="F2F2F2" w:themeFill="background1" w:themeFillShade="F2"/>
            <w:noWrap/>
            <w:hideMark/>
          </w:tcPr>
          <w:p w14:paraId="3E0F2464" w14:textId="1B87BC25" w:rsidR="00B43A5F" w:rsidRPr="004E785D" w:rsidRDefault="00B43A5F" w:rsidP="006B52BA">
            <w:r w:rsidRPr="0087567A">
              <w:rPr>
                <w:sz w:val="28"/>
              </w:rPr>
              <w:t> </w:t>
            </w:r>
            <w:r w:rsidRPr="004E785D">
              <w:t xml:space="preserve"> </w:t>
            </w:r>
          </w:p>
        </w:tc>
        <w:tc>
          <w:tcPr>
            <w:tcW w:w="3939" w:type="dxa"/>
            <w:shd w:val="clear" w:color="auto" w:fill="F2F2F2" w:themeFill="background1" w:themeFillShade="F2"/>
            <w:noWrap/>
          </w:tcPr>
          <w:p w14:paraId="65F3EAEA" w14:textId="497E05B6" w:rsidR="00B43A5F" w:rsidRPr="004E785D" w:rsidRDefault="00B43A5F" w:rsidP="006B52BA">
            <w:r w:rsidRPr="0087567A">
              <w:rPr>
                <w:sz w:val="28"/>
              </w:rPr>
              <w:t> </w:t>
            </w:r>
          </w:p>
        </w:tc>
      </w:tr>
      <w:tr w:rsidR="00B43A5F" w:rsidRPr="004E785D" w14:paraId="7FDB404C" w14:textId="77777777" w:rsidTr="006B52BA">
        <w:trPr>
          <w:trHeight w:val="288"/>
        </w:trPr>
        <w:tc>
          <w:tcPr>
            <w:tcW w:w="3192" w:type="dxa"/>
            <w:noWrap/>
          </w:tcPr>
          <w:p w14:paraId="30A9DA3E" w14:textId="686E9CBD" w:rsidR="00B43A5F" w:rsidRPr="004E785D" w:rsidRDefault="00B43A5F" w:rsidP="006B52BA">
            <w:r w:rsidRPr="004E785D">
              <w:t>Monday, July 13</w:t>
            </w:r>
            <w:r>
              <w:t xml:space="preserve"> – Thursday July 16</w:t>
            </w:r>
          </w:p>
        </w:tc>
        <w:tc>
          <w:tcPr>
            <w:tcW w:w="2944" w:type="dxa"/>
            <w:noWrap/>
          </w:tcPr>
          <w:p w14:paraId="7F265AEE" w14:textId="26251B30" w:rsidR="00B43A5F" w:rsidRPr="004E785D" w:rsidRDefault="00B43A5F" w:rsidP="006B52BA">
            <w:proofErr w:type="spellStart"/>
            <w:r w:rsidRPr="004E785D">
              <w:t>Disability:IN</w:t>
            </w:r>
            <w:proofErr w:type="spellEnd"/>
            <w:r w:rsidRPr="004E785D">
              <w:t xml:space="preserve"> </w:t>
            </w:r>
            <w:r>
              <w:t>Annual c</w:t>
            </w:r>
            <w:r w:rsidRPr="004E785D">
              <w:t xml:space="preserve">onference </w:t>
            </w:r>
            <w:r>
              <w:t>in Orlando</w:t>
            </w:r>
          </w:p>
        </w:tc>
        <w:tc>
          <w:tcPr>
            <w:tcW w:w="3939" w:type="dxa"/>
            <w:noWrap/>
          </w:tcPr>
          <w:p w14:paraId="7D7B5791" w14:textId="659A43EA" w:rsidR="00B43A5F" w:rsidRPr="004E785D" w:rsidRDefault="00B43A5F" w:rsidP="006B52BA">
            <w:r w:rsidRPr="004E785D">
              <w:t> </w:t>
            </w:r>
          </w:p>
        </w:tc>
      </w:tr>
      <w:tr w:rsidR="00B43A5F" w:rsidRPr="004E785D" w14:paraId="4825085B" w14:textId="77777777" w:rsidTr="006B52BA">
        <w:trPr>
          <w:trHeight w:val="288"/>
        </w:trPr>
        <w:tc>
          <w:tcPr>
            <w:tcW w:w="3192" w:type="dxa"/>
            <w:noWrap/>
            <w:hideMark/>
          </w:tcPr>
          <w:p w14:paraId="037EA18A" w14:textId="600598E1" w:rsidR="00B43A5F" w:rsidRPr="004E785D" w:rsidRDefault="00B43A5F" w:rsidP="006B52BA">
            <w:r>
              <w:t>Saturday, July 25</w:t>
            </w:r>
          </w:p>
        </w:tc>
        <w:tc>
          <w:tcPr>
            <w:tcW w:w="2944" w:type="dxa"/>
            <w:noWrap/>
            <w:hideMark/>
          </w:tcPr>
          <w:p w14:paraId="2C07D9D1" w14:textId="0DBB4DBA" w:rsidR="00B43A5F" w:rsidRPr="004E785D" w:rsidRDefault="00B43A5F" w:rsidP="006B52BA">
            <w:r>
              <w:t>Disability Pride Parade</w:t>
            </w:r>
          </w:p>
        </w:tc>
        <w:tc>
          <w:tcPr>
            <w:tcW w:w="3939" w:type="dxa"/>
            <w:noWrap/>
            <w:hideMark/>
          </w:tcPr>
          <w:p w14:paraId="443BE09F" w14:textId="65A195EF" w:rsidR="00B43A5F" w:rsidRPr="004E785D" w:rsidRDefault="00B43A5F" w:rsidP="006B52BA"/>
        </w:tc>
      </w:tr>
      <w:tr w:rsidR="00B43A5F" w:rsidRPr="004E785D" w14:paraId="47F56C94" w14:textId="77777777" w:rsidTr="006B52BA">
        <w:trPr>
          <w:trHeight w:val="288"/>
        </w:trPr>
        <w:tc>
          <w:tcPr>
            <w:tcW w:w="3192" w:type="dxa"/>
            <w:noWrap/>
            <w:hideMark/>
          </w:tcPr>
          <w:p w14:paraId="6A5C591F" w14:textId="7B52F7DC" w:rsidR="00B43A5F" w:rsidRPr="004E785D" w:rsidRDefault="00B43A5F" w:rsidP="006B52BA">
            <w:r w:rsidRPr="004E785D">
              <w:lastRenderedPageBreak/>
              <w:t>Sunday, July 26</w:t>
            </w:r>
          </w:p>
        </w:tc>
        <w:tc>
          <w:tcPr>
            <w:tcW w:w="2944" w:type="dxa"/>
            <w:noWrap/>
            <w:hideMark/>
          </w:tcPr>
          <w:p w14:paraId="73D3F178" w14:textId="2AFF9C48" w:rsidR="00B43A5F" w:rsidRPr="004E785D" w:rsidRDefault="00B43A5F" w:rsidP="006B52BA">
            <w:r w:rsidRPr="004E785D">
              <w:t xml:space="preserve">30th Anniversary of the ADA </w:t>
            </w:r>
          </w:p>
        </w:tc>
        <w:tc>
          <w:tcPr>
            <w:tcW w:w="3939" w:type="dxa"/>
            <w:noWrap/>
            <w:hideMark/>
          </w:tcPr>
          <w:p w14:paraId="24E3886C" w14:textId="51FB5F1C" w:rsidR="00B43A5F" w:rsidRPr="004E785D" w:rsidRDefault="00B43A5F" w:rsidP="006B52BA"/>
        </w:tc>
      </w:tr>
      <w:tr w:rsidR="00B43A5F" w:rsidRPr="004E785D" w14:paraId="4DA73A89" w14:textId="77777777" w:rsidTr="006B52BA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</w:tcPr>
          <w:p w14:paraId="7913821A" w14:textId="0FD38EA5" w:rsidR="00B43A5F" w:rsidRPr="004E785D" w:rsidRDefault="00B43A5F" w:rsidP="006B52BA">
            <w:r w:rsidRPr="0087567A">
              <w:rPr>
                <w:b/>
                <w:bCs/>
                <w:sz w:val="28"/>
              </w:rPr>
              <w:t>August, 2020</w:t>
            </w:r>
          </w:p>
        </w:tc>
        <w:tc>
          <w:tcPr>
            <w:tcW w:w="2944" w:type="dxa"/>
            <w:shd w:val="clear" w:color="auto" w:fill="F2F2F2" w:themeFill="background1" w:themeFillShade="F2"/>
            <w:noWrap/>
          </w:tcPr>
          <w:p w14:paraId="7C73263D" w14:textId="183AEA5C" w:rsidR="00B43A5F" w:rsidRPr="004E785D" w:rsidRDefault="00B43A5F" w:rsidP="006B52BA">
            <w:r w:rsidRPr="0087567A">
              <w:rPr>
                <w:sz w:val="28"/>
              </w:rPr>
              <w:t> </w:t>
            </w:r>
          </w:p>
        </w:tc>
        <w:tc>
          <w:tcPr>
            <w:tcW w:w="3939" w:type="dxa"/>
            <w:shd w:val="clear" w:color="auto" w:fill="F2F2F2" w:themeFill="background1" w:themeFillShade="F2"/>
            <w:noWrap/>
          </w:tcPr>
          <w:p w14:paraId="688EE9AB" w14:textId="7FC0D220" w:rsidR="00B43A5F" w:rsidRPr="004E785D" w:rsidRDefault="00B43A5F" w:rsidP="006B52BA">
            <w:r w:rsidRPr="0087567A">
              <w:rPr>
                <w:sz w:val="28"/>
              </w:rPr>
              <w:t> </w:t>
            </w:r>
          </w:p>
        </w:tc>
      </w:tr>
      <w:tr w:rsidR="00B43A5F" w:rsidRPr="004E785D" w14:paraId="7A16A11F" w14:textId="77777777" w:rsidTr="006B52BA">
        <w:trPr>
          <w:trHeight w:val="320"/>
        </w:trPr>
        <w:tc>
          <w:tcPr>
            <w:tcW w:w="3192" w:type="dxa"/>
            <w:shd w:val="clear" w:color="auto" w:fill="FFFFFF" w:themeFill="background1"/>
            <w:noWrap/>
            <w:hideMark/>
          </w:tcPr>
          <w:p w14:paraId="2C47F362" w14:textId="69FB0AE2" w:rsidR="00B43A5F" w:rsidRPr="004E785D" w:rsidRDefault="0089272C" w:rsidP="006B52BA">
            <w:r>
              <w:t xml:space="preserve">Thursday, August 6, </w:t>
            </w:r>
            <w:r w:rsidR="005B2B24">
              <w:t>time TBD</w:t>
            </w:r>
          </w:p>
        </w:tc>
        <w:tc>
          <w:tcPr>
            <w:tcW w:w="2944" w:type="dxa"/>
            <w:shd w:val="clear" w:color="auto" w:fill="FFFFFF" w:themeFill="background1"/>
            <w:hideMark/>
          </w:tcPr>
          <w:p w14:paraId="5F50C5A4" w14:textId="24EE04D5" w:rsidR="00B43A5F" w:rsidRPr="004E785D" w:rsidRDefault="0089272C" w:rsidP="006B52BA">
            <w:proofErr w:type="spellStart"/>
            <w:r>
              <w:t>Disability:IN</w:t>
            </w:r>
            <w:proofErr w:type="spellEnd"/>
            <w:r>
              <w:t xml:space="preserve"> Chicagoland Event with Shirley Ryan Ability Lab </w:t>
            </w:r>
          </w:p>
        </w:tc>
        <w:tc>
          <w:tcPr>
            <w:tcW w:w="3939" w:type="dxa"/>
            <w:shd w:val="clear" w:color="auto" w:fill="FFFFFF" w:themeFill="background1"/>
            <w:noWrap/>
            <w:hideMark/>
          </w:tcPr>
          <w:p w14:paraId="38BB075F" w14:textId="054375BA" w:rsidR="00B43A5F" w:rsidRPr="004E785D" w:rsidRDefault="0089272C" w:rsidP="006B52BA">
            <w:r>
              <w:t>Accommodating Workers with Disabilities After COVID-19</w:t>
            </w:r>
          </w:p>
        </w:tc>
      </w:tr>
      <w:tr w:rsidR="00B43A5F" w:rsidRPr="004E785D" w14:paraId="5228A063" w14:textId="77777777" w:rsidTr="006B52BA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217A63AE" w14:textId="7F3CF9D0" w:rsidR="00B43A5F" w:rsidRPr="004E785D" w:rsidRDefault="00B43A5F" w:rsidP="006B52BA">
            <w:r w:rsidRPr="0087567A">
              <w:rPr>
                <w:b/>
                <w:bCs/>
                <w:sz w:val="28"/>
              </w:rPr>
              <w:t>September, 2020</w:t>
            </w:r>
          </w:p>
        </w:tc>
        <w:tc>
          <w:tcPr>
            <w:tcW w:w="2944" w:type="dxa"/>
            <w:shd w:val="clear" w:color="auto" w:fill="F2F2F2" w:themeFill="background1" w:themeFillShade="F2"/>
            <w:noWrap/>
            <w:hideMark/>
          </w:tcPr>
          <w:p w14:paraId="6F4EDFC7" w14:textId="61488F9B" w:rsidR="00B43A5F" w:rsidRPr="004E785D" w:rsidRDefault="00B43A5F" w:rsidP="006B52BA">
            <w:r w:rsidRPr="0087567A">
              <w:rPr>
                <w:sz w:val="28"/>
              </w:rPr>
              <w:t> </w:t>
            </w:r>
          </w:p>
        </w:tc>
        <w:tc>
          <w:tcPr>
            <w:tcW w:w="3939" w:type="dxa"/>
            <w:shd w:val="clear" w:color="auto" w:fill="F2F2F2" w:themeFill="background1" w:themeFillShade="F2"/>
            <w:noWrap/>
            <w:hideMark/>
          </w:tcPr>
          <w:p w14:paraId="3FEBBFC4" w14:textId="37BA0EA4" w:rsidR="00B43A5F" w:rsidRPr="004E785D" w:rsidRDefault="00B43A5F" w:rsidP="006B52BA">
            <w:r w:rsidRPr="0087567A">
              <w:rPr>
                <w:sz w:val="28"/>
              </w:rPr>
              <w:t> </w:t>
            </w:r>
          </w:p>
        </w:tc>
      </w:tr>
      <w:tr w:rsidR="00B43A5F" w:rsidRPr="0087567A" w14:paraId="7EB23CC9" w14:textId="77777777" w:rsidTr="006B52BA">
        <w:trPr>
          <w:trHeight w:val="288"/>
        </w:trPr>
        <w:tc>
          <w:tcPr>
            <w:tcW w:w="3192" w:type="dxa"/>
            <w:noWrap/>
            <w:hideMark/>
          </w:tcPr>
          <w:p w14:paraId="3212F4CF" w14:textId="150694C7" w:rsidR="00B43A5F" w:rsidRPr="0087567A" w:rsidRDefault="00B43A5F" w:rsidP="006B52BA">
            <w:pPr>
              <w:rPr>
                <w:b/>
                <w:bCs/>
                <w:sz w:val="28"/>
              </w:rPr>
            </w:pPr>
            <w:r>
              <w:t>Thursday, September 17</w:t>
            </w:r>
          </w:p>
        </w:tc>
        <w:tc>
          <w:tcPr>
            <w:tcW w:w="2944" w:type="dxa"/>
            <w:noWrap/>
            <w:hideMark/>
          </w:tcPr>
          <w:p w14:paraId="1C4680F1" w14:textId="16AB6F7F" w:rsidR="00B43A5F" w:rsidRPr="0087567A" w:rsidRDefault="00B43A5F" w:rsidP="006B52BA">
            <w:pPr>
              <w:rPr>
                <w:sz w:val="28"/>
              </w:rPr>
            </w:pPr>
            <w:proofErr w:type="spellStart"/>
            <w:r>
              <w:t>Disability:IN</w:t>
            </w:r>
            <w:proofErr w:type="spellEnd"/>
            <w:r>
              <w:t xml:space="preserve"> Chicagoland Advisory Board </w:t>
            </w:r>
          </w:p>
        </w:tc>
        <w:tc>
          <w:tcPr>
            <w:tcW w:w="3939" w:type="dxa"/>
            <w:noWrap/>
            <w:hideMark/>
          </w:tcPr>
          <w:p w14:paraId="57CD6BED" w14:textId="58F1FA9B" w:rsidR="00B43A5F" w:rsidRPr="0087567A" w:rsidRDefault="00B43A5F" w:rsidP="006B52BA">
            <w:pPr>
              <w:rPr>
                <w:sz w:val="28"/>
              </w:rPr>
            </w:pPr>
            <w:r>
              <w:t>Q3 Board and Advisory Committee meeting</w:t>
            </w:r>
          </w:p>
        </w:tc>
      </w:tr>
      <w:tr w:rsidR="00B43A5F" w:rsidRPr="004E785D" w14:paraId="0208CD52" w14:textId="77777777" w:rsidTr="006B52BA">
        <w:trPr>
          <w:trHeight w:val="288"/>
        </w:trPr>
        <w:tc>
          <w:tcPr>
            <w:tcW w:w="3192" w:type="dxa"/>
            <w:noWrap/>
            <w:hideMark/>
          </w:tcPr>
          <w:p w14:paraId="0B7AA89B" w14:textId="211317BC" w:rsidR="00B43A5F" w:rsidRPr="004E785D" w:rsidRDefault="00B43A5F" w:rsidP="006B52BA">
            <w:r w:rsidRPr="0087567A">
              <w:t> Friday, September 25</w:t>
            </w:r>
            <w:r w:rsidR="00B17A86">
              <w:t>,</w:t>
            </w:r>
            <w:r w:rsidRPr="0087567A">
              <w:t xml:space="preserve"> 1</w:t>
            </w:r>
            <w:r>
              <w:t>2</w:t>
            </w:r>
            <w:r w:rsidRPr="0087567A">
              <w:t>:00-</w:t>
            </w:r>
            <w:r>
              <w:t>1</w:t>
            </w:r>
            <w:r w:rsidRPr="0087567A">
              <w:t>:30</w:t>
            </w:r>
          </w:p>
        </w:tc>
        <w:tc>
          <w:tcPr>
            <w:tcW w:w="2944" w:type="dxa"/>
            <w:noWrap/>
            <w:hideMark/>
          </w:tcPr>
          <w:p w14:paraId="7BA2FEFF" w14:textId="388413AB" w:rsidR="00B43A5F" w:rsidRPr="004E785D" w:rsidRDefault="00B43A5F" w:rsidP="006B52BA">
            <w:proofErr w:type="spellStart"/>
            <w:r w:rsidRPr="00082890">
              <w:t>Disability:IN</w:t>
            </w:r>
            <w:proofErr w:type="spellEnd"/>
            <w:r w:rsidRPr="00082890">
              <w:t xml:space="preserve"> Affiliate Call</w:t>
            </w:r>
          </w:p>
        </w:tc>
        <w:tc>
          <w:tcPr>
            <w:tcW w:w="3939" w:type="dxa"/>
            <w:noWrap/>
            <w:hideMark/>
          </w:tcPr>
          <w:p w14:paraId="371D81C9" w14:textId="3A5D6BC0" w:rsidR="00B43A5F" w:rsidRPr="004E785D" w:rsidRDefault="00B43A5F" w:rsidP="006B52BA">
            <w:r w:rsidRPr="0087567A">
              <w:t> Deaf Culture and ASL for Beginners</w:t>
            </w:r>
          </w:p>
        </w:tc>
      </w:tr>
      <w:tr w:rsidR="00B43A5F" w:rsidRPr="004E785D" w14:paraId="782D6233" w14:textId="77777777" w:rsidTr="006B52BA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</w:tcPr>
          <w:p w14:paraId="1580670C" w14:textId="4642C364" w:rsidR="00B43A5F" w:rsidRPr="004E785D" w:rsidRDefault="00B43A5F" w:rsidP="006B52BA">
            <w:r w:rsidRPr="0087567A">
              <w:rPr>
                <w:b/>
                <w:bCs/>
                <w:sz w:val="28"/>
              </w:rPr>
              <w:t>October, 2020</w:t>
            </w:r>
          </w:p>
        </w:tc>
        <w:tc>
          <w:tcPr>
            <w:tcW w:w="2944" w:type="dxa"/>
            <w:shd w:val="clear" w:color="auto" w:fill="F2F2F2" w:themeFill="background1" w:themeFillShade="F2"/>
            <w:noWrap/>
          </w:tcPr>
          <w:p w14:paraId="79FDE344" w14:textId="07675B85" w:rsidR="00B43A5F" w:rsidRPr="004E785D" w:rsidRDefault="00B43A5F" w:rsidP="006B52BA">
            <w:r w:rsidRPr="004E785D">
              <w:t>National Disability Employment Awareness Month</w:t>
            </w:r>
          </w:p>
        </w:tc>
        <w:tc>
          <w:tcPr>
            <w:tcW w:w="3939" w:type="dxa"/>
            <w:shd w:val="clear" w:color="auto" w:fill="F2F2F2" w:themeFill="background1" w:themeFillShade="F2"/>
            <w:noWrap/>
          </w:tcPr>
          <w:p w14:paraId="1C049DFB" w14:textId="533B16A8" w:rsidR="00B43A5F" w:rsidRPr="004E785D" w:rsidRDefault="00B43A5F" w:rsidP="006B52BA">
            <w:r w:rsidRPr="0087567A">
              <w:rPr>
                <w:sz w:val="28"/>
              </w:rPr>
              <w:t> </w:t>
            </w:r>
          </w:p>
        </w:tc>
      </w:tr>
      <w:tr w:rsidR="00B43A5F" w:rsidRPr="004E785D" w14:paraId="30E8FB8A" w14:textId="77777777" w:rsidTr="006B52BA">
        <w:trPr>
          <w:trHeight w:val="288"/>
        </w:trPr>
        <w:tc>
          <w:tcPr>
            <w:tcW w:w="3192" w:type="dxa"/>
            <w:noWrap/>
            <w:hideMark/>
          </w:tcPr>
          <w:p w14:paraId="26B97957" w14:textId="04247069" w:rsidR="00B43A5F" w:rsidRPr="004E785D" w:rsidRDefault="00B43A5F" w:rsidP="006B52BA">
            <w:r w:rsidRPr="004E785D">
              <w:t> </w:t>
            </w:r>
            <w:bookmarkStart w:id="0" w:name="_GoBack"/>
            <w:bookmarkEnd w:id="0"/>
          </w:p>
        </w:tc>
        <w:tc>
          <w:tcPr>
            <w:tcW w:w="2944" w:type="dxa"/>
            <w:noWrap/>
            <w:hideMark/>
          </w:tcPr>
          <w:p w14:paraId="3470BB13" w14:textId="649AE44B" w:rsidR="00B43A5F" w:rsidRPr="004E785D" w:rsidRDefault="00B43A5F" w:rsidP="006B52BA">
            <w:r w:rsidRPr="004E785D">
              <w:t> </w:t>
            </w:r>
          </w:p>
        </w:tc>
        <w:tc>
          <w:tcPr>
            <w:tcW w:w="3939" w:type="dxa"/>
            <w:noWrap/>
            <w:hideMark/>
          </w:tcPr>
          <w:p w14:paraId="63C5A8C8" w14:textId="7D561831" w:rsidR="00B43A5F" w:rsidRPr="004E785D" w:rsidRDefault="00B43A5F" w:rsidP="006B52BA">
            <w:r w:rsidRPr="004E785D">
              <w:t> </w:t>
            </w:r>
          </w:p>
        </w:tc>
      </w:tr>
      <w:tr w:rsidR="00B43A5F" w:rsidRPr="004E785D" w14:paraId="20D08ADA" w14:textId="77777777" w:rsidTr="006B52BA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7506B2C6" w14:textId="55115C49" w:rsidR="00B43A5F" w:rsidRPr="0087567A" w:rsidRDefault="00B43A5F" w:rsidP="006B52BA">
            <w:r w:rsidRPr="0087567A">
              <w:rPr>
                <w:b/>
                <w:bCs/>
                <w:sz w:val="28"/>
              </w:rPr>
              <w:t>November, 2020</w:t>
            </w:r>
          </w:p>
        </w:tc>
        <w:tc>
          <w:tcPr>
            <w:tcW w:w="2944" w:type="dxa"/>
            <w:shd w:val="clear" w:color="auto" w:fill="F2F2F2" w:themeFill="background1" w:themeFillShade="F2"/>
            <w:noWrap/>
            <w:hideMark/>
          </w:tcPr>
          <w:p w14:paraId="1D054760" w14:textId="39E0BDC0" w:rsidR="00B43A5F" w:rsidRPr="0087567A" w:rsidRDefault="00B43A5F" w:rsidP="006B52BA">
            <w:r w:rsidRPr="0087567A">
              <w:rPr>
                <w:sz w:val="28"/>
              </w:rPr>
              <w:t> </w:t>
            </w:r>
          </w:p>
        </w:tc>
        <w:tc>
          <w:tcPr>
            <w:tcW w:w="3939" w:type="dxa"/>
            <w:shd w:val="clear" w:color="auto" w:fill="F2F2F2" w:themeFill="background1" w:themeFillShade="F2"/>
            <w:noWrap/>
            <w:hideMark/>
          </w:tcPr>
          <w:p w14:paraId="6E8FE1A6" w14:textId="0604E41A" w:rsidR="00B43A5F" w:rsidRPr="0087567A" w:rsidRDefault="00B43A5F" w:rsidP="006B52BA">
            <w:r w:rsidRPr="0087567A">
              <w:rPr>
                <w:sz w:val="28"/>
              </w:rPr>
              <w:t> </w:t>
            </w:r>
          </w:p>
        </w:tc>
      </w:tr>
      <w:tr w:rsidR="00B43A5F" w:rsidRPr="004E785D" w14:paraId="0AE5EAB0" w14:textId="77777777" w:rsidTr="006B52BA">
        <w:trPr>
          <w:trHeight w:val="576"/>
        </w:trPr>
        <w:tc>
          <w:tcPr>
            <w:tcW w:w="3192" w:type="dxa"/>
            <w:noWrap/>
            <w:hideMark/>
          </w:tcPr>
          <w:p w14:paraId="00DCAD2D" w14:textId="74824CD4" w:rsidR="00B43A5F" w:rsidRPr="004E785D" w:rsidRDefault="00B43A5F" w:rsidP="006B52BA">
            <w:r w:rsidRPr="0087567A">
              <w:t>Friday, November 20</w:t>
            </w:r>
            <w:r w:rsidR="00B17A86">
              <w:t>,</w:t>
            </w:r>
            <w:r w:rsidRPr="0087567A">
              <w:t xml:space="preserve"> 12:00-1:30</w:t>
            </w:r>
          </w:p>
        </w:tc>
        <w:tc>
          <w:tcPr>
            <w:tcW w:w="2944" w:type="dxa"/>
            <w:hideMark/>
          </w:tcPr>
          <w:p w14:paraId="2CEC49B3" w14:textId="67ACB5B8" w:rsidR="00B43A5F" w:rsidRPr="004E785D" w:rsidRDefault="00B43A5F" w:rsidP="006B52BA">
            <w:proofErr w:type="spellStart"/>
            <w:r>
              <w:t>Disability:IN</w:t>
            </w:r>
            <w:proofErr w:type="spellEnd"/>
            <w:r>
              <w:t xml:space="preserve"> Affiliate Call</w:t>
            </w:r>
          </w:p>
        </w:tc>
        <w:tc>
          <w:tcPr>
            <w:tcW w:w="3939" w:type="dxa"/>
            <w:noWrap/>
            <w:hideMark/>
          </w:tcPr>
          <w:p w14:paraId="7FD43443" w14:textId="6F60BE7B" w:rsidR="00B43A5F" w:rsidRPr="004E785D" w:rsidRDefault="00B43A5F" w:rsidP="006B52BA">
            <w:r w:rsidRPr="0087567A">
              <w:t>The Changing Workforce and Workplace</w:t>
            </w:r>
          </w:p>
        </w:tc>
      </w:tr>
      <w:tr w:rsidR="00B43A5F" w:rsidRPr="004E785D" w14:paraId="2931DCE3" w14:textId="77777777" w:rsidTr="006B52BA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36B626F7" w14:textId="3EFB534D" w:rsidR="00B43A5F" w:rsidRPr="004E785D" w:rsidRDefault="00B43A5F" w:rsidP="006B52BA">
            <w:r w:rsidRPr="0087567A">
              <w:rPr>
                <w:b/>
                <w:bCs/>
                <w:sz w:val="28"/>
              </w:rPr>
              <w:t>December, 2020</w:t>
            </w:r>
          </w:p>
        </w:tc>
        <w:tc>
          <w:tcPr>
            <w:tcW w:w="2944" w:type="dxa"/>
            <w:shd w:val="clear" w:color="auto" w:fill="F2F2F2" w:themeFill="background1" w:themeFillShade="F2"/>
            <w:noWrap/>
            <w:hideMark/>
          </w:tcPr>
          <w:p w14:paraId="05019146" w14:textId="7E665E74" w:rsidR="00B43A5F" w:rsidRPr="004E785D" w:rsidRDefault="00B43A5F" w:rsidP="006B52BA">
            <w:r w:rsidRPr="0087567A">
              <w:rPr>
                <w:sz w:val="28"/>
              </w:rPr>
              <w:t> </w:t>
            </w:r>
          </w:p>
        </w:tc>
        <w:tc>
          <w:tcPr>
            <w:tcW w:w="3939" w:type="dxa"/>
            <w:shd w:val="clear" w:color="auto" w:fill="F2F2F2" w:themeFill="background1" w:themeFillShade="F2"/>
            <w:noWrap/>
            <w:hideMark/>
          </w:tcPr>
          <w:p w14:paraId="282EDF1B" w14:textId="6D6F52F4" w:rsidR="00B43A5F" w:rsidRPr="004E785D" w:rsidRDefault="00B43A5F" w:rsidP="006B52BA">
            <w:r w:rsidRPr="0087567A">
              <w:rPr>
                <w:sz w:val="28"/>
              </w:rPr>
              <w:t> </w:t>
            </w:r>
          </w:p>
        </w:tc>
      </w:tr>
      <w:tr w:rsidR="00B43A5F" w:rsidRPr="004E785D" w14:paraId="3DC9F34A" w14:textId="77777777" w:rsidTr="006B52BA">
        <w:trPr>
          <w:trHeight w:val="288"/>
        </w:trPr>
        <w:tc>
          <w:tcPr>
            <w:tcW w:w="3192" w:type="dxa"/>
            <w:noWrap/>
            <w:hideMark/>
          </w:tcPr>
          <w:p w14:paraId="78F3AE47" w14:textId="53BB4E46" w:rsidR="00B43A5F" w:rsidRPr="004E785D" w:rsidRDefault="00B43A5F" w:rsidP="006B52BA">
            <w:r w:rsidRPr="004E785D">
              <w:t> </w:t>
            </w:r>
            <w:r>
              <w:t>Thursday, December 10</w:t>
            </w:r>
          </w:p>
        </w:tc>
        <w:tc>
          <w:tcPr>
            <w:tcW w:w="2944" w:type="dxa"/>
            <w:noWrap/>
            <w:hideMark/>
          </w:tcPr>
          <w:p w14:paraId="3771D460" w14:textId="2266FEA3" w:rsidR="00B43A5F" w:rsidRPr="004E785D" w:rsidRDefault="00B43A5F" w:rsidP="006B52BA">
            <w:proofErr w:type="spellStart"/>
            <w:r>
              <w:t>Disability:IN</w:t>
            </w:r>
            <w:proofErr w:type="spellEnd"/>
            <w:r>
              <w:t xml:space="preserve"> Chicagoland Advisory Board </w:t>
            </w:r>
          </w:p>
        </w:tc>
        <w:tc>
          <w:tcPr>
            <w:tcW w:w="3939" w:type="dxa"/>
            <w:noWrap/>
            <w:hideMark/>
          </w:tcPr>
          <w:p w14:paraId="24ED4703" w14:textId="0B230AD1" w:rsidR="00B43A5F" w:rsidRPr="004E785D" w:rsidRDefault="00B43A5F" w:rsidP="006B52BA">
            <w:r>
              <w:t>Q4 Board and Advisory Committee meeting</w:t>
            </w:r>
          </w:p>
        </w:tc>
      </w:tr>
      <w:tr w:rsidR="00B43A5F" w:rsidRPr="004E785D" w14:paraId="2710AA67" w14:textId="77777777" w:rsidTr="006B52BA">
        <w:trPr>
          <w:trHeight w:val="288"/>
        </w:trPr>
        <w:tc>
          <w:tcPr>
            <w:tcW w:w="3192" w:type="dxa"/>
            <w:noWrap/>
            <w:hideMark/>
          </w:tcPr>
          <w:p w14:paraId="61751717" w14:textId="5A62B7E2" w:rsidR="00B43A5F" w:rsidRPr="004E785D" w:rsidRDefault="00B43A5F" w:rsidP="006B52BA"/>
        </w:tc>
        <w:tc>
          <w:tcPr>
            <w:tcW w:w="2944" w:type="dxa"/>
            <w:noWrap/>
            <w:hideMark/>
          </w:tcPr>
          <w:p w14:paraId="6403C9F6" w14:textId="18354FA4" w:rsidR="00B43A5F" w:rsidRPr="004E785D" w:rsidRDefault="00B43A5F" w:rsidP="006B52BA"/>
        </w:tc>
        <w:tc>
          <w:tcPr>
            <w:tcW w:w="3939" w:type="dxa"/>
            <w:noWrap/>
            <w:hideMark/>
          </w:tcPr>
          <w:p w14:paraId="0067BED5" w14:textId="503D07B1" w:rsidR="00B43A5F" w:rsidRPr="004E785D" w:rsidRDefault="00B43A5F" w:rsidP="006B52BA"/>
        </w:tc>
      </w:tr>
    </w:tbl>
    <w:p w14:paraId="67652D1C" w14:textId="77777777" w:rsidR="00082890" w:rsidRDefault="00082890"/>
    <w:sectPr w:rsidR="00082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F790F" w14:textId="77777777" w:rsidR="004F75BC" w:rsidRDefault="004F75BC" w:rsidP="00082890">
      <w:pPr>
        <w:spacing w:after="0" w:line="240" w:lineRule="auto"/>
      </w:pPr>
      <w:r>
        <w:separator/>
      </w:r>
    </w:p>
  </w:endnote>
  <w:endnote w:type="continuationSeparator" w:id="0">
    <w:p w14:paraId="689BDE4F" w14:textId="77777777" w:rsidR="004F75BC" w:rsidRDefault="004F75BC" w:rsidP="0008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C0610" w14:textId="77777777" w:rsidR="004F75BC" w:rsidRDefault="004F75BC" w:rsidP="00082890">
      <w:pPr>
        <w:spacing w:after="0" w:line="240" w:lineRule="auto"/>
      </w:pPr>
      <w:r>
        <w:separator/>
      </w:r>
    </w:p>
  </w:footnote>
  <w:footnote w:type="continuationSeparator" w:id="0">
    <w:p w14:paraId="76F64E3C" w14:textId="77777777" w:rsidR="004F75BC" w:rsidRDefault="004F75BC" w:rsidP="0008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97C07"/>
    <w:multiLevelType w:val="hybridMultilevel"/>
    <w:tmpl w:val="EC064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5D"/>
    <w:rsid w:val="000241C4"/>
    <w:rsid w:val="00075E2D"/>
    <w:rsid w:val="00082890"/>
    <w:rsid w:val="00092032"/>
    <w:rsid w:val="0011775D"/>
    <w:rsid w:val="001241DE"/>
    <w:rsid w:val="00156BFB"/>
    <w:rsid w:val="001B48CF"/>
    <w:rsid w:val="002120B8"/>
    <w:rsid w:val="00217289"/>
    <w:rsid w:val="00246A07"/>
    <w:rsid w:val="002B7DD1"/>
    <w:rsid w:val="00342603"/>
    <w:rsid w:val="004875B9"/>
    <w:rsid w:val="00494FDA"/>
    <w:rsid w:val="004E785D"/>
    <w:rsid w:val="004F75BC"/>
    <w:rsid w:val="005B2B24"/>
    <w:rsid w:val="006B52BA"/>
    <w:rsid w:val="0087567A"/>
    <w:rsid w:val="0089272C"/>
    <w:rsid w:val="009452BB"/>
    <w:rsid w:val="0096331E"/>
    <w:rsid w:val="00B17A86"/>
    <w:rsid w:val="00B43A5F"/>
    <w:rsid w:val="00BB5DDD"/>
    <w:rsid w:val="00CB131C"/>
    <w:rsid w:val="00D62A1E"/>
    <w:rsid w:val="00E70A41"/>
    <w:rsid w:val="00ED0DD3"/>
    <w:rsid w:val="00EF3554"/>
    <w:rsid w:val="00FA57F6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03BF"/>
  <w15:chartTrackingRefBased/>
  <w15:docId w15:val="{FD645827-B0A7-4216-98B2-9FAD5FA7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890"/>
  </w:style>
  <w:style w:type="paragraph" w:styleId="Footer">
    <w:name w:val="footer"/>
    <w:basedOn w:val="Normal"/>
    <w:link w:val="FooterChar"/>
    <w:uiPriority w:val="99"/>
    <w:unhideWhenUsed/>
    <w:rsid w:val="00082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890"/>
  </w:style>
  <w:style w:type="paragraph" w:styleId="BalloonText">
    <w:name w:val="Balloon Text"/>
    <w:basedOn w:val="Normal"/>
    <w:link w:val="BalloonTextChar"/>
    <w:uiPriority w:val="99"/>
    <w:semiHidden/>
    <w:unhideWhenUsed/>
    <w:rsid w:val="0008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2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ajustesen.com/fromtheperiphe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Houghton</dc:creator>
  <cp:keywords/>
  <dc:description/>
  <cp:lastModifiedBy>Laura Wilhelm</cp:lastModifiedBy>
  <cp:revision>4</cp:revision>
  <cp:lastPrinted>2020-04-03T17:18:00Z</cp:lastPrinted>
  <dcterms:created xsi:type="dcterms:W3CDTF">2020-05-06T18:59:00Z</dcterms:created>
  <dcterms:modified xsi:type="dcterms:W3CDTF">2020-05-26T19:38:00Z</dcterms:modified>
</cp:coreProperties>
</file>